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Elevator Pitch Templates by TMetric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/>
      </w:pPr>
      <w:r>
        <w:rPr>
          <w:sz w:val="32"/>
          <w:szCs w:val="32"/>
        </w:rPr>
        <w:t>Benefits Focused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[Company/individual]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provides [specific benefits] to [target audience] by [how you do it].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I'd be glad to show you how this could improve your current situation if you're interested.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LibreOffice/7.3.1.3$Windows_X86_64 LibreOffice_project/a69ca51ded25f3eefd52d7bf9a5fad8c90b87951</Application>
  <AppVersion>15.0000</AppVersion>
  <Pages>1</Pages>
  <Words>35</Words>
  <Characters>201</Characters>
  <CharactersWithSpaces>233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2023-06-13T16:04:19Z</dcterms:created>
  <dc:creator/>
  <dc:description/>
  <dc:language>ru-RU</dc:language>
  <cp:lastModifiedBy/>
  <dcterms:modified xsi:type="dcterms:W3CDTF">2023-06-13T16:08:04Z</dcterms:modified>
  <cp:revision>1</cp:revision>
  <dc:subject/>
  <dc:title/>
</cp:coreProperties>
</file>