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i/>
          <w:i/>
          <w:iCs/>
          <w:sz w:val="32"/>
          <w:szCs w:val="32"/>
          <w:lang w:val="en-US"/>
        </w:rPr>
      </w:pPr>
      <w:r>
        <w:rPr>
          <w:i/>
          <w:iCs/>
          <w:sz w:val="32"/>
          <w:szCs w:val="32"/>
          <w:lang w:val="en-US"/>
        </w:rPr>
        <w:t xml:space="preserve">Elevator Pitch Templates by TMetric </w:t>
      </w:r>
    </w:p>
    <w:p>
      <w:pPr>
        <w:pStyle w:val="Normal"/>
        <w:bidi w:val="0"/>
        <w:jc w:val="left"/>
        <w:rPr>
          <w:i/>
          <w:i/>
          <w:iCs/>
          <w:sz w:val="32"/>
          <w:szCs w:val="32"/>
          <w:lang w:val="en-US"/>
        </w:rPr>
      </w:pPr>
      <w:r>
        <w:rPr>
          <w:i/>
          <w:iCs/>
          <w:sz w:val="32"/>
          <w:szCs w:val="32"/>
          <w:lang w:val="en-US"/>
        </w:rPr>
      </w:r>
    </w:p>
    <w:p>
      <w:pPr>
        <w:pStyle w:val="Normal"/>
        <w:bidi w:val="0"/>
        <w:jc w:val="left"/>
        <w:rPr>
          <w:b/>
          <w:b/>
          <w:bCs/>
          <w:i w:val="false"/>
          <w:i w:val="false"/>
          <w:iCs w:val="false"/>
          <w:sz w:val="32"/>
          <w:szCs w:val="32"/>
          <w:lang w:val="en-US"/>
        </w:rPr>
      </w:pPr>
      <w:r>
        <w:rPr>
          <w:b/>
          <w:bCs/>
          <w:i w:val="false"/>
          <w:iCs w:val="false"/>
          <w:sz w:val="32"/>
          <w:szCs w:val="32"/>
          <w:lang w:val="en-US"/>
        </w:rPr>
        <w:t>Story Format</w:t>
      </w:r>
    </w:p>
    <w:p>
      <w:pPr>
        <w:pStyle w:val="Normal"/>
        <w:bidi w:val="0"/>
        <w:jc w:val="left"/>
        <w:rPr>
          <w:i w:val="false"/>
          <w:i w:val="false"/>
          <w:iCs w:val="false"/>
          <w:sz w:val="32"/>
          <w:szCs w:val="32"/>
          <w:lang w:val="en-US"/>
        </w:rPr>
      </w:pPr>
      <w:r>
        <w:rPr>
          <w:i w:val="false"/>
          <w:iCs w:val="false"/>
          <w:sz w:val="32"/>
          <w:szCs w:val="32"/>
          <w:lang w:val="en-US"/>
        </w:rPr>
        <w:br/>
        <w:t>Remember when [short story related to the problem]?</w:t>
      </w:r>
    </w:p>
    <w:p>
      <w:pPr>
        <w:pStyle w:val="Normal"/>
        <w:bidi w:val="0"/>
        <w:jc w:val="left"/>
        <w:rPr>
          <w:i w:val="false"/>
          <w:i w:val="false"/>
          <w:iCs w:val="false"/>
          <w:sz w:val="32"/>
          <w:szCs w:val="32"/>
          <w:lang w:val="en-US"/>
        </w:rPr>
      </w:pPr>
      <w:r>
        <w:rPr>
          <w:i w:val="false"/>
          <w:iCs w:val="false"/>
          <w:sz w:val="32"/>
          <w:szCs w:val="32"/>
          <w:lang w:val="en-US"/>
        </w:rPr>
        <w:br/>
        <w:t xml:space="preserve">That's what inspired me to start [company/product] to make sure that [resolution]. </w:t>
      </w:r>
    </w:p>
    <w:p>
      <w:pPr>
        <w:pStyle w:val="Normal"/>
        <w:bidi w:val="0"/>
        <w:jc w:val="left"/>
        <w:rPr>
          <w:i w:val="false"/>
          <w:i w:val="false"/>
          <w:iCs w:val="false"/>
          <w:sz w:val="32"/>
          <w:szCs w:val="32"/>
          <w:lang w:val="en-US"/>
        </w:rPr>
      </w:pPr>
      <w:r>
        <w:rPr>
          <w:i w:val="false"/>
          <w:iCs w:val="false"/>
          <w:sz w:val="32"/>
          <w:szCs w:val="32"/>
          <w:lang w:val="en-US"/>
        </w:rPr>
        <w:br/>
        <w:t>If this resonates with you, I can arrange a meeting with our team to discuss potential solutions.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LibreOffice/7.3.1.3$Windows_X86_64 LibreOffice_project/a69ca51ded25f3eefd52d7bf9a5fad8c90b87951</Application>
  <AppVersion>15.0000</AppVersion>
  <Pages>1</Pages>
  <Words>44</Words>
  <Characters>238</Characters>
  <CharactersWithSpaces>282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2023-06-13T10:26:25Z</dcterms:created>
  <dc:creator/>
  <dc:description/>
  <dc:language>ru-RU</dc:language>
  <cp:lastModifiedBy/>
  <dcterms:modified xsi:type="dcterms:W3CDTF">2023-06-13T10:28:07Z</dcterms:modified>
  <cp:revision>1</cp:revision>
  <dc:subject/>
  <dc:title/>
</cp:coreProperties>
</file>