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92hbxyj1hde5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Time Audit Worksheet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pebwn5sd3hu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Instructions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Track your activities for 3-7 days to get an accurate picture of how you spend your time. Be as specific and honest as possible. Set reminders every 30-60 minutes to log what you've been doing.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ul2b6j16et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Daily Time Log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 </w:t>
      </w:r>
      <w:r w:rsidDel="00000000" w:rsidR="00000000" w:rsidRPr="00000000">
        <w:rPr>
          <w:b w:val="1"/>
          <w:rtl w:val="0"/>
        </w:rPr>
        <w:t xml:space="preserve">Day of Week: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9kgv5rye3u9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Activity Categories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these categories to classify your activities: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Work/Career</w:t>
      </w:r>
      <w:r w:rsidDel="00000000" w:rsidR="00000000" w:rsidRPr="00000000">
        <w:rPr>
          <w:rtl w:val="0"/>
        </w:rPr>
        <w:t xml:space="preserve"> - Job tasks, meetings, professional development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Health/Fitness</w:t>
      </w:r>
      <w:r w:rsidDel="00000000" w:rsidR="00000000" w:rsidRPr="00000000">
        <w:rPr>
          <w:rtl w:val="0"/>
        </w:rPr>
        <w:t xml:space="preserve"> - Exercise, medical appointments, meal prep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Care</w:t>
      </w:r>
      <w:r w:rsidDel="00000000" w:rsidR="00000000" w:rsidRPr="00000000">
        <w:rPr>
          <w:rtl w:val="0"/>
        </w:rPr>
        <w:t xml:space="preserve"> - Hygiene, grooming, dressing, sleeping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Household</w:t>
      </w:r>
      <w:r w:rsidDel="00000000" w:rsidR="00000000" w:rsidRPr="00000000">
        <w:rPr>
          <w:rtl w:val="0"/>
        </w:rPr>
        <w:t xml:space="preserve"> - Cleaning, cooking, maintenance, shopping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Family/Relationships</w:t>
      </w:r>
      <w:r w:rsidDel="00000000" w:rsidR="00000000" w:rsidRPr="00000000">
        <w:rPr>
          <w:rtl w:val="0"/>
        </w:rPr>
        <w:t xml:space="preserve"> - Time with family, friends, social activities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Entertainment</w:t>
      </w:r>
      <w:r w:rsidDel="00000000" w:rsidR="00000000" w:rsidRPr="00000000">
        <w:rPr>
          <w:rtl w:val="0"/>
        </w:rPr>
        <w:t xml:space="preserve"> - TV, movies, games, social media, hobbies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Learning/Growth</w:t>
      </w:r>
      <w:r w:rsidDel="00000000" w:rsidR="00000000" w:rsidRPr="00000000">
        <w:rPr>
          <w:rtl w:val="0"/>
        </w:rPr>
        <w:t xml:space="preserve"> - Reading, courses, skill development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Commuting/Travel</w:t>
      </w:r>
      <w:r w:rsidDel="00000000" w:rsidR="00000000" w:rsidRPr="00000000">
        <w:rPr>
          <w:rtl w:val="0"/>
        </w:rPr>
        <w:t xml:space="preserve"> - Transportation time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Spiritual/Mental</w:t>
      </w:r>
      <w:r w:rsidDel="00000000" w:rsidR="00000000" w:rsidRPr="00000000">
        <w:rPr>
          <w:rtl w:val="0"/>
        </w:rPr>
        <w:t xml:space="preserve"> - Meditation, prayer, journaling, therapy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</w:t>
      </w:r>
      <w:r w:rsidDel="00000000" w:rsidR="00000000" w:rsidRPr="00000000">
        <w:rPr>
          <w:rtl w:val="0"/>
        </w:rPr>
        <w:t xml:space="preserve"> - Anything that doesn't fit the above categories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rixanqckbqv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Daily Summary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mh5l0m2bcf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Time Totals by Category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yw0h8ecgxh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Daily Reflection Questions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would I change about today if I could do it over?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 I spend time on my priorities today?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surprised me about how I spent my time?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activities drained my energy?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activities gave me the most energy today?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uza5u8werdp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Weekly Analysis (Complete after 7 days)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xz6z9l3evks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Weekly Time Averages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0qqvmf5m5qo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Insights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Wasters Identified: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High-Value Activities I Want More Of: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Patterns I Noticed: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Energy Patterns: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 have the most energy: 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have the least energy: 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My productivity peaks around: ___________________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ce5xtl3pw50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Action Plan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Three changes I will make starting next week: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STOP:</w:t>
      </w:r>
      <w:r w:rsidDel="00000000" w:rsidR="00000000" w:rsidRPr="00000000">
        <w:rPr>
          <w:rtl w:val="0"/>
        </w:rPr>
        <w:t xml:space="preserve"> _____________________________________ </w:t>
      </w:r>
      <w:r w:rsidDel="00000000" w:rsidR="00000000" w:rsidRPr="00000000">
        <w:rPr>
          <w:b w:val="1"/>
          <w:rtl w:val="0"/>
        </w:rPr>
        <w:t xml:space="preserve">START: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STOP:</w:t>
      </w:r>
      <w:r w:rsidDel="00000000" w:rsidR="00000000" w:rsidRPr="00000000">
        <w:rPr>
          <w:rtl w:val="0"/>
        </w:rPr>
        <w:t xml:space="preserve"> _____________________________________ </w:t>
      </w:r>
      <w:r w:rsidDel="00000000" w:rsidR="00000000" w:rsidRPr="00000000">
        <w:rPr>
          <w:b w:val="1"/>
          <w:rtl w:val="0"/>
        </w:rPr>
        <w:t xml:space="preserve">START: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STOP:</w:t>
      </w:r>
      <w:r w:rsidDel="00000000" w:rsidR="00000000" w:rsidRPr="00000000">
        <w:rPr>
          <w:rtl w:val="0"/>
        </w:rPr>
        <w:t xml:space="preserve"> _____________________________________ </w:t>
      </w:r>
      <w:r w:rsidDel="00000000" w:rsidR="00000000" w:rsidRPr="00000000">
        <w:rPr>
          <w:b w:val="1"/>
          <w:rtl w:val="0"/>
        </w:rPr>
        <w:t xml:space="preserve">START: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blocks I want to protect: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Next review 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/>
      </w:pPr>
      <w:bookmarkStart w:colFirst="0" w:colLast="0" w:name="_50h0qwxkd302" w:id="11"/>
      <w:bookmarkEnd w:id="11"/>
      <w:r w:rsidDel="00000000" w:rsidR="00000000" w:rsidRPr="00000000">
        <w:rPr>
          <w:rtl w:val="0"/>
        </w:rPr>
        <w:t xml:space="preserve">Guidelines for mindful time tracking: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Tell the whole truth</w:t>
      </w:r>
      <w:r w:rsidDel="00000000" w:rsidR="00000000" w:rsidRPr="00000000">
        <w:rPr>
          <w:rtl w:val="0"/>
        </w:rPr>
        <w:t xml:space="preserve"> – log every minute, even the “wasted” ones.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Name what you’re doing</w:t>
      </w:r>
      <w:r w:rsidDel="00000000" w:rsidR="00000000" w:rsidRPr="00000000">
        <w:rPr>
          <w:rtl w:val="0"/>
        </w:rPr>
        <w:t xml:space="preserve"> – “TikTok scroll” beats vague “phone use.”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Nudge yourself </w:t>
      </w:r>
      <w:r w:rsidDel="00000000" w:rsidR="00000000" w:rsidRPr="00000000">
        <w:rPr>
          <w:rtl w:val="0"/>
        </w:rPr>
        <w:t xml:space="preserve">– set a gentle alarm every 30–60 minutes.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Tag how you feel</w:t>
      </w:r>
      <w:r w:rsidDel="00000000" w:rsidR="00000000" w:rsidRPr="00000000">
        <w:rPr>
          <w:rtl w:val="0"/>
        </w:rPr>
        <w:t xml:space="preserve"> – energy and mood reveal hidden patterns.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Zoom out </w:t>
      </w:r>
      <w:r w:rsidDel="00000000" w:rsidR="00000000" w:rsidRPr="00000000">
        <w:rPr>
          <w:rtl w:val="0"/>
        </w:rPr>
        <w:t xml:space="preserve">– scan several days to spot trends.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Go tiny </w:t>
      </w:r>
      <w:r w:rsidDel="00000000" w:rsidR="00000000" w:rsidRPr="00000000">
        <w:rPr>
          <w:rtl w:val="0"/>
        </w:rPr>
        <w:t xml:space="preserve">– adopt one or two tweaks at a time.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Stay kind</w:t>
      </w:r>
      <w:r w:rsidDel="00000000" w:rsidR="00000000" w:rsidRPr="00000000">
        <w:rPr>
          <w:rtl w:val="0"/>
        </w:rPr>
        <w:t xml:space="preserve"> – habits shift slowly; give yourself weeks, not hours.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Reminder: the aim isn’t to squeeze out every second, but to make sure your hours reflect what matters most to you.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